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DAD7" w14:textId="5C57073F" w:rsidR="002A1E70" w:rsidRPr="002A1E70" w:rsidRDefault="002A1E70" w:rsidP="002A1E70">
      <w:pPr>
        <w:shd w:val="clear" w:color="auto" w:fill="FFFFFF"/>
        <w:spacing w:before="300" w:after="150"/>
        <w:jc w:val="center"/>
        <w:outlineLvl w:val="0"/>
        <w:rPr>
          <w:rFonts w:ascii="Ubuntu" w:hAnsi="Ubuntu"/>
          <w:color w:val="333333"/>
          <w:kern w:val="36"/>
          <w:sz w:val="20"/>
          <w:szCs w:val="20"/>
        </w:rPr>
      </w:pPr>
      <w:r w:rsidRPr="002A1E70">
        <w:rPr>
          <w:rFonts w:ascii="Ubuntu" w:hAnsi="Ubuntu"/>
          <w:color w:val="333333"/>
          <w:kern w:val="36"/>
          <w:sz w:val="20"/>
          <w:szCs w:val="20"/>
        </w:rPr>
        <w:t>Harmonogram działania punktów nieodpłatnej pomocy prawnej i mediacji</w:t>
      </w:r>
    </w:p>
    <w:p w14:paraId="2C014572" w14:textId="77777777" w:rsidR="002A1E70" w:rsidRPr="002A1E70" w:rsidRDefault="002A1E70" w:rsidP="002A1E70">
      <w:pPr>
        <w:rPr>
          <w:sz w:val="20"/>
          <w:szCs w:val="20"/>
        </w:rPr>
      </w:pPr>
      <w:r w:rsidRPr="002A1E70">
        <w:rPr>
          <w:sz w:val="20"/>
          <w:szCs w:val="20"/>
        </w:rPr>
        <w:pict w14:anchorId="2AE55D6D">
          <v:rect id="_x0000_i1025" style="width:0;height:0" o:hralign="center" o:hrstd="t" o:hrnoshade="t" o:hr="t" fillcolor="#333" stroked="f"/>
        </w:pict>
      </w:r>
    </w:p>
    <w:p w14:paraId="47D1EA00" w14:textId="77777777" w:rsidR="002A1E70" w:rsidRPr="002A1E70" w:rsidRDefault="002A1E70" w:rsidP="002A1E70">
      <w:pPr>
        <w:shd w:val="clear" w:color="auto" w:fill="FFFFFF"/>
        <w:spacing w:after="150"/>
        <w:rPr>
          <w:rFonts w:ascii="Ubuntu" w:hAnsi="Ubuntu"/>
          <w:color w:val="333333"/>
          <w:sz w:val="20"/>
          <w:szCs w:val="20"/>
        </w:rPr>
      </w:pPr>
      <w:r w:rsidRPr="002A1E70">
        <w:rPr>
          <w:rFonts w:ascii="Tahoma" w:hAnsi="Tahoma" w:cs="Tahoma"/>
          <w:b/>
          <w:bCs/>
          <w:color w:val="333333"/>
          <w:sz w:val="20"/>
          <w:szCs w:val="20"/>
        </w:rPr>
        <w:t>Zapisy na porady</w:t>
      </w:r>
    </w:p>
    <w:p w14:paraId="5B0AD5B2" w14:textId="77777777" w:rsidR="002A1E70" w:rsidRPr="002A1E70" w:rsidRDefault="002A1E70" w:rsidP="002A1E70">
      <w:pPr>
        <w:shd w:val="clear" w:color="auto" w:fill="FFFFFF"/>
        <w:spacing w:after="150"/>
        <w:rPr>
          <w:rFonts w:ascii="Ubuntu" w:hAnsi="Ubuntu"/>
          <w:color w:val="333333"/>
          <w:sz w:val="20"/>
          <w:szCs w:val="20"/>
        </w:rPr>
      </w:pPr>
      <w:r w:rsidRPr="002A1E70">
        <w:rPr>
          <w:rFonts w:ascii="Tahoma" w:hAnsi="Tahoma" w:cs="Tahoma"/>
          <w:color w:val="333333"/>
          <w:sz w:val="20"/>
          <w:szCs w:val="20"/>
        </w:rPr>
        <w:t>Udzielanie nieodpłatnej pomocy prawnej i mediacji odbywa się według kolejności</w:t>
      </w:r>
      <w:r w:rsidRPr="002A1E70">
        <w:rPr>
          <w:rFonts w:ascii="Tahoma" w:hAnsi="Tahoma" w:cs="Tahoma"/>
          <w:color w:val="333333"/>
          <w:sz w:val="20"/>
          <w:szCs w:val="20"/>
        </w:rPr>
        <w:br/>
        <w:t>zgłoszeń, po umówieniu terminu wizyty. </w:t>
      </w:r>
      <w:r w:rsidRPr="002A1E70">
        <w:rPr>
          <w:rFonts w:ascii="Tahoma" w:hAnsi="Tahoma" w:cs="Tahoma"/>
          <w:color w:val="333333"/>
          <w:sz w:val="20"/>
          <w:szCs w:val="20"/>
        </w:rPr>
        <w:br/>
        <w:t>Zgłoszeń do wszystkich punktów działających na terenie powiatu dokonuje się telefonicznie pod numerem:</w:t>
      </w:r>
    </w:p>
    <w:p w14:paraId="49B4E362" w14:textId="77777777" w:rsidR="002A1E70" w:rsidRPr="002A1E70" w:rsidRDefault="002A1E70" w:rsidP="002A1E70">
      <w:pPr>
        <w:shd w:val="clear" w:color="auto" w:fill="FFFFFF"/>
        <w:spacing w:after="150"/>
        <w:rPr>
          <w:rFonts w:ascii="Ubuntu" w:hAnsi="Ubuntu"/>
          <w:color w:val="333333"/>
          <w:sz w:val="20"/>
          <w:szCs w:val="20"/>
        </w:rPr>
      </w:pPr>
      <w:r w:rsidRPr="002A1E70">
        <w:rPr>
          <w:rFonts w:ascii="Tahoma" w:hAnsi="Tahoma" w:cs="Tahoma"/>
          <w:b/>
          <w:bCs/>
          <w:color w:val="333333"/>
          <w:sz w:val="20"/>
          <w:szCs w:val="20"/>
        </w:rPr>
        <w:t>tel. 513 061 457, e-mail: npp@powiatpolkowicki.pl</w:t>
      </w:r>
    </w:p>
    <w:p w14:paraId="3608AEEB" w14:textId="11BDE145" w:rsidR="002A1E70" w:rsidRPr="002A1E70" w:rsidRDefault="002A1E70" w:rsidP="002A1E70">
      <w:pPr>
        <w:shd w:val="clear" w:color="auto" w:fill="FFFFFF"/>
        <w:spacing w:after="150"/>
        <w:rPr>
          <w:rFonts w:ascii="Ubuntu" w:hAnsi="Ubuntu"/>
          <w:color w:val="333333"/>
          <w:sz w:val="20"/>
          <w:szCs w:val="20"/>
        </w:rPr>
      </w:pPr>
      <w:r w:rsidRPr="002A1E70">
        <w:rPr>
          <w:rFonts w:ascii="Tahoma" w:hAnsi="Tahoma" w:cs="Tahoma"/>
          <w:b/>
          <w:bCs/>
          <w:color w:val="333333"/>
          <w:sz w:val="20"/>
          <w:szCs w:val="20"/>
          <w:u w:val="single"/>
        </w:rPr>
        <w:t>w godz. od 07:30 do 15:30</w:t>
      </w:r>
    </w:p>
    <w:p w14:paraId="43A2C7F2" w14:textId="77777777" w:rsidR="002A1E70" w:rsidRDefault="002A1E70" w:rsidP="002A1E70">
      <w:pPr>
        <w:rPr>
          <w:rFonts w:ascii="Tahoma" w:hAnsi="Tahoma" w:cs="Tahoma"/>
          <w:b/>
          <w:sz w:val="20"/>
          <w:szCs w:val="20"/>
        </w:rPr>
      </w:pPr>
    </w:p>
    <w:p w14:paraId="10E9B46D" w14:textId="062B3BD3" w:rsidR="002A1E70" w:rsidRDefault="002A1E70" w:rsidP="002A1E7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Chocianów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707"/>
        <w:gridCol w:w="1703"/>
        <w:gridCol w:w="4133"/>
      </w:tblGrid>
      <w:tr w:rsidR="002A1E70" w14:paraId="4104F0E6" w14:textId="77777777" w:rsidTr="002A1E70">
        <w:trPr>
          <w:trHeight w:val="48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7C35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Liczba dni w tygodniu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973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Dzień w tygodniu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C5B4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7DEE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Lokalizacja </w:t>
            </w:r>
          </w:p>
        </w:tc>
      </w:tr>
      <w:tr w:rsidR="002A1E70" w14:paraId="1539BCF2" w14:textId="77777777" w:rsidTr="002A1E70">
        <w:trPr>
          <w:trHeight w:val="73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6E6F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9215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Poniedziałek </w:t>
            </w:r>
          </w:p>
          <w:p w14:paraId="45700FE9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Czwartek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4724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00B050"/>
                <w:sz w:val="20"/>
                <w:szCs w:val="20"/>
              </w:rPr>
              <w:t>14-18</w:t>
            </w:r>
            <w:r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  <w:t>1</w:t>
            </w:r>
          </w:p>
          <w:p w14:paraId="05F926B2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FF0000"/>
                <w:sz w:val="20"/>
                <w:szCs w:val="20"/>
              </w:rPr>
              <w:t>12-16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1C75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ul. Pocztowa 18</w:t>
            </w:r>
          </w:p>
          <w:p w14:paraId="49A68B45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59-140 Chocianów </w:t>
            </w:r>
          </w:p>
        </w:tc>
      </w:tr>
    </w:tbl>
    <w:p w14:paraId="63125273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</w:p>
    <w:p w14:paraId="50F1EB01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Gaworzyce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38"/>
        <w:gridCol w:w="1736"/>
        <w:gridCol w:w="3997"/>
      </w:tblGrid>
      <w:tr w:rsidR="002A1E70" w14:paraId="73E225F2" w14:textId="77777777" w:rsidTr="002A1E70">
        <w:trPr>
          <w:trHeight w:val="47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6E69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Liczba dni w tygodniu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A54F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Dzień w tygodniu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896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0A7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Lokalizacja </w:t>
            </w:r>
          </w:p>
        </w:tc>
      </w:tr>
      <w:tr w:rsidR="002A1E70" w14:paraId="668D9931" w14:textId="77777777" w:rsidTr="002A1E70">
        <w:trPr>
          <w:trHeight w:val="73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A65B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B32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Wtorek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AB6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00B050"/>
                <w:sz w:val="20"/>
                <w:szCs w:val="20"/>
              </w:rPr>
              <w:t>11-15</w:t>
            </w:r>
            <w:r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  <w:t>1</w:t>
            </w:r>
          </w:p>
          <w:p w14:paraId="736B5105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22E6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Urząd Gminy Gaworzyce </w:t>
            </w:r>
          </w:p>
          <w:p w14:paraId="4117DBF3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ul. Dworcowa 95, </w:t>
            </w:r>
          </w:p>
          <w:p w14:paraId="4B5DBFA2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59-180 Gaworzyce   </w:t>
            </w:r>
          </w:p>
        </w:tc>
      </w:tr>
    </w:tbl>
    <w:p w14:paraId="613AE9DB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</w:p>
    <w:p w14:paraId="2C2A5678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Grębocice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735"/>
        <w:gridCol w:w="1734"/>
        <w:gridCol w:w="3990"/>
      </w:tblGrid>
      <w:tr w:rsidR="002A1E70" w14:paraId="23CF4AA4" w14:textId="77777777" w:rsidTr="002A1E70">
        <w:trPr>
          <w:trHeight w:val="52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0040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Liczba dni w tygodniu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C1B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Dzień w tygodniu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DE2A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E09B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Lokalizacja </w:t>
            </w:r>
          </w:p>
        </w:tc>
      </w:tr>
      <w:tr w:rsidR="002A1E70" w14:paraId="7626A103" w14:textId="77777777" w:rsidTr="002A1E70">
        <w:trPr>
          <w:trHeight w:val="81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2F1F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548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Czwartek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A002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00B050"/>
                <w:sz w:val="20"/>
                <w:szCs w:val="20"/>
              </w:rPr>
              <w:t>12-16</w:t>
            </w:r>
            <w:r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594D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Urząd Gminy Grębocice </w:t>
            </w:r>
          </w:p>
          <w:p w14:paraId="483D9A17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ul. Głogowska 3, </w:t>
            </w:r>
          </w:p>
          <w:p w14:paraId="7E4D4A41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59- 150 Grębocice</w:t>
            </w:r>
          </w:p>
        </w:tc>
      </w:tr>
    </w:tbl>
    <w:p w14:paraId="2B5D705A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</w:p>
    <w:p w14:paraId="3AABE425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Przemków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726"/>
        <w:gridCol w:w="1725"/>
        <w:gridCol w:w="3971"/>
      </w:tblGrid>
      <w:tr w:rsidR="002A1E70" w14:paraId="4ABB7B90" w14:textId="77777777" w:rsidTr="002A1E70">
        <w:trPr>
          <w:trHeight w:val="4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2CD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Liczba dni w tygodniu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F7A0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Dzień w tygodniu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975B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CEB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Lokalizacja </w:t>
            </w:r>
          </w:p>
        </w:tc>
      </w:tr>
      <w:tr w:rsidR="002A1E70" w14:paraId="49BD7B66" w14:textId="77777777" w:rsidTr="002A1E70">
        <w:trPr>
          <w:trHeight w:val="71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1523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0AD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Środa</w:t>
            </w:r>
          </w:p>
          <w:p w14:paraId="389BF932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Piątek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BFD1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00B050"/>
                <w:sz w:val="20"/>
                <w:szCs w:val="20"/>
              </w:rPr>
              <w:t>11:30-15:30</w:t>
            </w:r>
            <w:r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  <w:t>1</w:t>
            </w:r>
          </w:p>
          <w:p w14:paraId="54D287CC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FF0000"/>
                <w:sz w:val="20"/>
                <w:szCs w:val="20"/>
              </w:rPr>
              <w:t>12-16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72E7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Miejsko-Gminna Biblioteka Publiczna </w:t>
            </w:r>
          </w:p>
          <w:p w14:paraId="2B34E0EF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Plac Targowy 1,</w:t>
            </w:r>
          </w:p>
          <w:p w14:paraId="26A60293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59-170 Przemków</w:t>
            </w:r>
          </w:p>
        </w:tc>
      </w:tr>
    </w:tbl>
    <w:p w14:paraId="0533C22A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</w:p>
    <w:p w14:paraId="2DAC6B06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Gmina Radwanice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32"/>
        <w:gridCol w:w="1731"/>
        <w:gridCol w:w="3984"/>
      </w:tblGrid>
      <w:tr w:rsidR="002A1E70" w14:paraId="5962D71E" w14:textId="77777777" w:rsidTr="002A1E70">
        <w:trPr>
          <w:trHeight w:val="49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8DA3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Liczba dni w tygodniu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727D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Dzień w tygodniu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22A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8FBC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Lokalizacja </w:t>
            </w:r>
          </w:p>
        </w:tc>
      </w:tr>
      <w:tr w:rsidR="002A1E70" w14:paraId="5D4C068A" w14:textId="77777777" w:rsidTr="002A1E70">
        <w:trPr>
          <w:trHeight w:val="75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01A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35FF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Środa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53B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FF0000"/>
                <w:sz w:val="20"/>
                <w:szCs w:val="20"/>
              </w:rPr>
              <w:t>14-18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D7C0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Urząd Gminy Radwanice </w:t>
            </w:r>
          </w:p>
          <w:p w14:paraId="2061A6E3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ul. Przemysłowa 17, 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 xml:space="preserve">59-160 Radwanice  </w:t>
            </w:r>
          </w:p>
        </w:tc>
      </w:tr>
    </w:tbl>
    <w:p w14:paraId="48A3BF30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</w:p>
    <w:p w14:paraId="4CEA7339" w14:textId="77777777" w:rsidR="002A1E70" w:rsidRDefault="002A1E70" w:rsidP="002A1E70">
      <w:pPr>
        <w:tabs>
          <w:tab w:val="left" w:pos="124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Starostwo Powiatowe w Polkowicach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29"/>
        <w:gridCol w:w="1728"/>
        <w:gridCol w:w="3977"/>
      </w:tblGrid>
      <w:tr w:rsidR="002A1E70" w14:paraId="60FF708F" w14:textId="77777777" w:rsidTr="002A1E70">
        <w:trPr>
          <w:trHeight w:val="47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22EE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Liczba dni w tygodniu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DA67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Dzień w tygodniu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885F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Godziny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6E05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Lokalizacja </w:t>
            </w:r>
          </w:p>
        </w:tc>
      </w:tr>
      <w:tr w:rsidR="002A1E70" w14:paraId="18F53C91" w14:textId="77777777" w:rsidTr="002A1E70">
        <w:trPr>
          <w:trHeight w:val="95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0760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B727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Poniedziałek</w:t>
            </w:r>
          </w:p>
          <w:p w14:paraId="522845BC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Wtorek</w:t>
            </w:r>
          </w:p>
          <w:p w14:paraId="6E080CB8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Piątek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DD5D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FF0000"/>
                <w:sz w:val="20"/>
                <w:szCs w:val="20"/>
              </w:rPr>
              <w:t>14-18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  <w:t>2</w:t>
            </w:r>
          </w:p>
          <w:p w14:paraId="45250FA1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FF0000"/>
                <w:sz w:val="20"/>
                <w:szCs w:val="20"/>
              </w:rPr>
              <w:t>14-18</w:t>
            </w:r>
            <w:r>
              <w:rPr>
                <w:rFonts w:ascii="Tahoma" w:eastAsia="Calibri" w:hAnsi="Tahoma" w:cs="Tahoma"/>
                <w:color w:val="FF0000"/>
                <w:sz w:val="20"/>
                <w:szCs w:val="20"/>
                <w:vertAlign w:val="superscript"/>
              </w:rPr>
              <w:t>2</w:t>
            </w:r>
          </w:p>
          <w:p w14:paraId="39D55AF8" w14:textId="77777777" w:rsidR="002A1E70" w:rsidRDefault="002A1E70">
            <w:pPr>
              <w:tabs>
                <w:tab w:val="left" w:pos="1245"/>
              </w:tabs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eastAsia="Calibri" w:hAnsi="Tahoma" w:cs="Tahoma"/>
                <w:color w:val="00B050"/>
                <w:sz w:val="20"/>
                <w:szCs w:val="20"/>
              </w:rPr>
              <w:t>14-18</w:t>
            </w:r>
            <w:r>
              <w:rPr>
                <w:rFonts w:ascii="Tahoma" w:eastAsia="Calibri" w:hAnsi="Tahoma" w:cs="Tahoma"/>
                <w:color w:val="00B05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C0DF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Starostwo Powiatowe w Polkowicach 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 xml:space="preserve">ul. św. Sebastiana 1, </w:t>
            </w:r>
          </w:p>
          <w:p w14:paraId="7C67109C" w14:textId="77777777" w:rsidR="002A1E70" w:rsidRDefault="002A1E7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59-100 Polkowice</w:t>
            </w:r>
          </w:p>
        </w:tc>
      </w:tr>
    </w:tbl>
    <w:p w14:paraId="13213EF3" w14:textId="77777777" w:rsidR="002A1E70" w:rsidRDefault="002A1E70" w:rsidP="002A1E70">
      <w:pPr>
        <w:pStyle w:val="Tekstprzypisudolnego"/>
        <w:rPr>
          <w:color w:val="00B050"/>
        </w:rPr>
      </w:pPr>
    </w:p>
    <w:p w14:paraId="7D78B38F" w14:textId="77777777" w:rsidR="002A1E70" w:rsidRDefault="002A1E70" w:rsidP="002A1E70">
      <w:pPr>
        <w:pStyle w:val="Akapitzlist"/>
        <w:numPr>
          <w:ilvl w:val="0"/>
          <w:numId w:val="1"/>
        </w:num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Punkt nieodpłatnej pomocy prawnej obsługiwany przez radców prawnych.</w:t>
      </w:r>
    </w:p>
    <w:p w14:paraId="1A8D7980" w14:textId="77777777" w:rsidR="002A1E70" w:rsidRDefault="002A1E70" w:rsidP="002A1E70">
      <w:pPr>
        <w:pStyle w:val="Akapitzlist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Punkt</w:t>
      </w:r>
      <w:r>
        <w:rPr>
          <w:color w:val="00B05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nieodpłatnej pomocy prawnej obsługiwany przez adwokatów.</w:t>
      </w:r>
    </w:p>
    <w:p w14:paraId="407AE36A" w14:textId="77777777" w:rsidR="002A1E70" w:rsidRDefault="002A1E70" w:rsidP="002A1E70">
      <w:pPr>
        <w:pStyle w:val="Akapitzlist"/>
        <w:ind w:left="644"/>
        <w:rPr>
          <w:color w:val="00B050"/>
          <w:sz w:val="20"/>
          <w:szCs w:val="20"/>
        </w:rPr>
      </w:pPr>
    </w:p>
    <w:p w14:paraId="45733106" w14:textId="77777777" w:rsidR="002A1E70" w:rsidRDefault="002A1E70" w:rsidP="002A1E70">
      <w:pPr>
        <w:rPr>
          <w:rFonts w:ascii="Tahoma" w:hAnsi="Tahoma" w:cs="Tahoma"/>
        </w:rPr>
      </w:pPr>
    </w:p>
    <w:p w14:paraId="264689B0" w14:textId="77777777" w:rsidR="00E90C2F" w:rsidRDefault="00E90C2F"/>
    <w:sectPr w:rsidR="00E90C2F" w:rsidSect="002A1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5EA3" w14:textId="77777777" w:rsidR="00FF6188" w:rsidRDefault="00FF6188" w:rsidP="002A1E70">
      <w:r>
        <w:separator/>
      </w:r>
    </w:p>
  </w:endnote>
  <w:endnote w:type="continuationSeparator" w:id="0">
    <w:p w14:paraId="2B7C7318" w14:textId="77777777" w:rsidR="00FF6188" w:rsidRDefault="00FF6188" w:rsidP="002A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50BB" w14:textId="77777777" w:rsidR="00FF6188" w:rsidRDefault="00FF6188" w:rsidP="002A1E70">
      <w:r>
        <w:separator/>
      </w:r>
    </w:p>
  </w:footnote>
  <w:footnote w:type="continuationSeparator" w:id="0">
    <w:p w14:paraId="2E8B50B7" w14:textId="77777777" w:rsidR="00FF6188" w:rsidRDefault="00FF6188" w:rsidP="002A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D41"/>
    <w:multiLevelType w:val="hybridMultilevel"/>
    <w:tmpl w:val="C98EE2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64064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0"/>
    <w:rsid w:val="002A1E70"/>
    <w:rsid w:val="00E90C2F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D27D"/>
  <w15:chartTrackingRefBased/>
  <w15:docId w15:val="{97774C40-DDA1-4FC8-81AC-DEDB895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E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A1E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A1E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E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A1E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A1E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A1E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A1E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A1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E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1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E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Polkowicki</dc:creator>
  <cp:keywords/>
  <dc:description/>
  <cp:lastModifiedBy>Powiat Polkowicki</cp:lastModifiedBy>
  <cp:revision>1</cp:revision>
  <dcterms:created xsi:type="dcterms:W3CDTF">2023-12-29T09:34:00Z</dcterms:created>
  <dcterms:modified xsi:type="dcterms:W3CDTF">2023-12-29T09:35:00Z</dcterms:modified>
</cp:coreProperties>
</file>